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B42AA7" w:rsidP="003D035A">
      <w:pPr>
        <w:rPr>
          <w:rFonts w:ascii="Arial" w:hAnsi="Arial" w:cs="Arial"/>
          <w:sz w:val="22"/>
          <w:szCs w:val="22"/>
          <w:lang w:val="en-GB"/>
        </w:rPr>
      </w:pPr>
      <w:r>
        <w:rPr>
          <w:rFonts w:ascii="Arial" w:hAnsi="Arial" w:cs="Arial"/>
          <w:sz w:val="22"/>
          <w:szCs w:val="22"/>
          <w:lang w:val="en-GB"/>
        </w:rPr>
        <w:t>20</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November</w:t>
      </w:r>
      <w:r w:rsidR="00C4119B">
        <w:rPr>
          <w:rFonts w:ascii="Arial" w:hAnsi="Arial" w:cs="Arial"/>
          <w:sz w:val="22"/>
          <w:szCs w:val="22"/>
          <w:lang w:val="en-GB"/>
        </w:rPr>
        <w:t xml:space="preserve"> 2017</w:t>
      </w:r>
    </w:p>
    <w:p w:rsidR="003D035A" w:rsidRPr="009A2D09" w:rsidRDefault="003D035A" w:rsidP="003D035A">
      <w:pPr>
        <w:pStyle w:val="berschrift3"/>
        <w:spacing w:before="0"/>
        <w:jc w:val="both"/>
        <w:rPr>
          <w:rFonts w:ascii="Arial" w:hAnsi="Arial" w:cs="Arial"/>
          <w:b w:val="0"/>
          <w:color w:val="auto"/>
          <w:sz w:val="22"/>
          <w:szCs w:val="22"/>
          <w:lang w:val="en-GB"/>
        </w:rPr>
      </w:pPr>
    </w:p>
    <w:p w:rsidR="00B42AA7" w:rsidRPr="00B42AA7" w:rsidRDefault="00B42AA7" w:rsidP="00B42AA7">
      <w:pPr>
        <w:rPr>
          <w:rFonts w:ascii="Arial" w:hAnsi="Arial" w:cs="Arial"/>
          <w:b/>
          <w:sz w:val="22"/>
          <w:szCs w:val="22"/>
          <w:lang w:val="en-GB"/>
        </w:rPr>
      </w:pPr>
      <w:r w:rsidRPr="00B42AA7">
        <w:rPr>
          <w:rFonts w:ascii="Arial" w:hAnsi="Arial" w:cs="Arial"/>
          <w:b/>
          <w:sz w:val="22"/>
          <w:szCs w:val="22"/>
          <w:lang w:val="en-GB"/>
        </w:rPr>
        <w:t>WTCC Macau brings title decider to the last rounds</w:t>
      </w:r>
    </w:p>
    <w:p w:rsidR="00ED64D8" w:rsidRPr="00DC7CC8" w:rsidRDefault="00ED64D8" w:rsidP="00ED64D8">
      <w:pPr>
        <w:pStyle w:val="Default"/>
        <w:rPr>
          <w:lang w:val="en-GB"/>
        </w:rPr>
      </w:pPr>
    </w:p>
    <w:p w:rsidR="00B42AA7" w:rsidRDefault="00B42AA7" w:rsidP="00B42AA7">
      <w:pPr>
        <w:rPr>
          <w:rFonts w:ascii="Arial" w:hAnsi="Arial" w:cs="Arial"/>
          <w:sz w:val="22"/>
          <w:szCs w:val="22"/>
          <w:lang w:val="en-GB"/>
        </w:rPr>
      </w:pPr>
      <w:r w:rsidRPr="00B42AA7">
        <w:rPr>
          <w:rFonts w:ascii="Arial" w:hAnsi="Arial" w:cs="Arial"/>
          <w:sz w:val="22"/>
          <w:szCs w:val="22"/>
          <w:lang w:val="en-GB"/>
        </w:rPr>
        <w:t xml:space="preserve">The FIA World Touring Car Championship which boasts the Japanese Tyre manufacturer YOKOHAMA as Official Tyre supplier visited the demanding </w:t>
      </w:r>
      <w:proofErr w:type="spellStart"/>
      <w:r w:rsidRPr="00B42AA7">
        <w:rPr>
          <w:rFonts w:ascii="Arial" w:hAnsi="Arial" w:cs="Arial"/>
          <w:sz w:val="22"/>
          <w:szCs w:val="22"/>
          <w:lang w:val="en-GB"/>
        </w:rPr>
        <w:t>Guia</w:t>
      </w:r>
      <w:proofErr w:type="spellEnd"/>
      <w:r w:rsidRPr="00B42AA7">
        <w:rPr>
          <w:rFonts w:ascii="Arial" w:hAnsi="Arial" w:cs="Arial"/>
          <w:sz w:val="22"/>
          <w:szCs w:val="22"/>
          <w:lang w:val="en-GB"/>
        </w:rPr>
        <w:t xml:space="preserve"> street track in Macau at the weekend.</w:t>
      </w:r>
    </w:p>
    <w:p w:rsidR="00B42AA7" w:rsidRPr="00B42AA7" w:rsidRDefault="00B42AA7" w:rsidP="00B42AA7">
      <w:pPr>
        <w:rPr>
          <w:rFonts w:ascii="Arial" w:hAnsi="Arial" w:cs="Arial"/>
          <w:sz w:val="22"/>
          <w:szCs w:val="22"/>
          <w:lang w:val="en-GB"/>
        </w:rPr>
      </w:pPr>
    </w:p>
    <w:p w:rsidR="00B42AA7" w:rsidRDefault="00B42AA7" w:rsidP="00B42AA7">
      <w:pPr>
        <w:rPr>
          <w:rFonts w:ascii="Arial" w:hAnsi="Arial" w:cs="Arial"/>
          <w:sz w:val="22"/>
          <w:szCs w:val="22"/>
          <w:lang w:val="en-GB"/>
        </w:rPr>
      </w:pPr>
      <w:r w:rsidRPr="00B42AA7">
        <w:rPr>
          <w:rFonts w:ascii="Arial" w:hAnsi="Arial" w:cs="Arial"/>
          <w:sz w:val="22"/>
          <w:szCs w:val="22"/>
          <w:lang w:val="en-GB"/>
        </w:rPr>
        <w:t xml:space="preserve">As usual, the Race of Macau, did not disappoint the fans. Drama as expected unfolded following several race incidents which made the teams work extra hard on repairs and ensuring the cars were able to be race-worthy, after several crashes in the </w:t>
      </w:r>
      <w:proofErr w:type="spellStart"/>
      <w:r w:rsidRPr="00B42AA7">
        <w:rPr>
          <w:rFonts w:ascii="Arial" w:hAnsi="Arial" w:cs="Arial"/>
          <w:sz w:val="22"/>
          <w:szCs w:val="22"/>
          <w:lang w:val="en-GB"/>
        </w:rPr>
        <w:t>Guia</w:t>
      </w:r>
      <w:proofErr w:type="spellEnd"/>
      <w:r w:rsidRPr="00B42AA7">
        <w:rPr>
          <w:rFonts w:ascii="Arial" w:hAnsi="Arial" w:cs="Arial"/>
          <w:sz w:val="22"/>
          <w:szCs w:val="22"/>
          <w:lang w:val="en-GB"/>
        </w:rPr>
        <w:t xml:space="preserve"> street circuit. The weather conditions also made the race exciting as ever with rain appearing too. Once again Rob Huff, was able to engrave his name in the golden history of the legendary race by achieving his record breaking 9</w:t>
      </w:r>
      <w:r w:rsidRPr="00B42AA7">
        <w:rPr>
          <w:rFonts w:ascii="Arial" w:hAnsi="Arial" w:cs="Arial"/>
          <w:sz w:val="22"/>
          <w:szCs w:val="22"/>
          <w:vertAlign w:val="superscript"/>
          <w:lang w:val="en-GB"/>
        </w:rPr>
        <w:t>th</w:t>
      </w:r>
      <w:r w:rsidRPr="00B42AA7">
        <w:rPr>
          <w:rFonts w:ascii="Arial" w:hAnsi="Arial" w:cs="Arial"/>
          <w:sz w:val="22"/>
          <w:szCs w:val="22"/>
          <w:lang w:val="en-GB"/>
        </w:rPr>
        <w:t xml:space="preserve"> win in the main race. “Huffy” was closely followed by Norbert </w:t>
      </w:r>
      <w:proofErr w:type="spellStart"/>
      <w:r w:rsidRPr="00B42AA7">
        <w:rPr>
          <w:rFonts w:ascii="Arial" w:hAnsi="Arial" w:cs="Arial"/>
          <w:sz w:val="22"/>
          <w:szCs w:val="22"/>
          <w:lang w:val="en-GB"/>
        </w:rPr>
        <w:t>Michelisz</w:t>
      </w:r>
      <w:proofErr w:type="spellEnd"/>
      <w:r w:rsidRPr="00B42AA7">
        <w:rPr>
          <w:rFonts w:ascii="Arial" w:hAnsi="Arial" w:cs="Arial"/>
          <w:sz w:val="22"/>
          <w:szCs w:val="22"/>
          <w:lang w:val="en-GB"/>
        </w:rPr>
        <w:t xml:space="preserve"> and Tom Chilton in third and the argentine Esteban </w:t>
      </w:r>
      <w:proofErr w:type="spellStart"/>
      <w:r w:rsidRPr="00B42AA7">
        <w:rPr>
          <w:rFonts w:ascii="Arial" w:hAnsi="Arial" w:cs="Arial"/>
          <w:sz w:val="22"/>
          <w:szCs w:val="22"/>
          <w:lang w:val="en-GB"/>
        </w:rPr>
        <w:t>Guerreri</w:t>
      </w:r>
      <w:proofErr w:type="spellEnd"/>
      <w:r w:rsidRPr="00B42AA7">
        <w:rPr>
          <w:rFonts w:ascii="Arial" w:hAnsi="Arial" w:cs="Arial"/>
          <w:sz w:val="22"/>
          <w:szCs w:val="22"/>
          <w:lang w:val="en-GB"/>
        </w:rPr>
        <w:t xml:space="preserve"> in 4</w:t>
      </w:r>
      <w:r w:rsidRPr="00B42AA7">
        <w:rPr>
          <w:rFonts w:ascii="Arial" w:hAnsi="Arial" w:cs="Arial"/>
          <w:sz w:val="22"/>
          <w:szCs w:val="22"/>
          <w:vertAlign w:val="superscript"/>
          <w:lang w:val="en-GB"/>
        </w:rPr>
        <w:t>th</w:t>
      </w:r>
      <w:r w:rsidRPr="00B42AA7">
        <w:rPr>
          <w:rFonts w:ascii="Arial" w:hAnsi="Arial" w:cs="Arial"/>
          <w:sz w:val="22"/>
          <w:szCs w:val="22"/>
          <w:lang w:val="en-GB"/>
        </w:rPr>
        <w:t>.</w:t>
      </w:r>
    </w:p>
    <w:p w:rsidR="00B42AA7" w:rsidRPr="00B42AA7" w:rsidRDefault="00B42AA7" w:rsidP="00B42AA7">
      <w:pPr>
        <w:rPr>
          <w:rFonts w:ascii="Arial" w:hAnsi="Arial" w:cs="Arial"/>
          <w:sz w:val="22"/>
          <w:szCs w:val="22"/>
          <w:lang w:val="en-GB"/>
        </w:rPr>
      </w:pPr>
    </w:p>
    <w:p w:rsidR="00B42AA7" w:rsidRDefault="00B42AA7" w:rsidP="00B42AA7">
      <w:pPr>
        <w:rPr>
          <w:rFonts w:ascii="Arial" w:hAnsi="Arial" w:cs="Arial"/>
          <w:sz w:val="22"/>
          <w:szCs w:val="22"/>
          <w:lang w:val="en-GB"/>
        </w:rPr>
      </w:pPr>
      <w:r w:rsidRPr="00B42AA7">
        <w:rPr>
          <w:rFonts w:ascii="Arial" w:hAnsi="Arial" w:cs="Arial"/>
          <w:sz w:val="22"/>
          <w:szCs w:val="22"/>
          <w:lang w:val="en-GB"/>
        </w:rPr>
        <w:t>Before that it was Mehdi Bennani who took the advantage of the reverse grid to lead all the way from pole position to claim victory in the shorter than usual Opening Race</w:t>
      </w:r>
      <w:r w:rsidR="0054185D">
        <w:rPr>
          <w:rFonts w:ascii="Arial" w:hAnsi="Arial" w:cs="Arial"/>
          <w:sz w:val="22"/>
          <w:szCs w:val="22"/>
          <w:lang w:val="en-GB"/>
        </w:rPr>
        <w:t xml:space="preserve">. </w:t>
      </w:r>
      <w:r w:rsidRPr="00B42AA7">
        <w:rPr>
          <w:rFonts w:ascii="Arial" w:hAnsi="Arial" w:cs="Arial"/>
          <w:sz w:val="22"/>
          <w:szCs w:val="22"/>
          <w:lang w:val="en-GB"/>
        </w:rPr>
        <w:t xml:space="preserve">Title contender Norbert </w:t>
      </w:r>
      <w:proofErr w:type="spellStart"/>
      <w:r w:rsidRPr="00B42AA7">
        <w:rPr>
          <w:rFonts w:ascii="Arial" w:hAnsi="Arial" w:cs="Arial"/>
          <w:sz w:val="22"/>
          <w:szCs w:val="22"/>
          <w:lang w:val="en-GB"/>
        </w:rPr>
        <w:t>Michelisz</w:t>
      </w:r>
      <w:proofErr w:type="spellEnd"/>
      <w:r w:rsidRPr="00B42AA7">
        <w:rPr>
          <w:rFonts w:ascii="Arial" w:hAnsi="Arial" w:cs="Arial"/>
          <w:sz w:val="22"/>
          <w:szCs w:val="22"/>
          <w:lang w:val="en-GB"/>
        </w:rPr>
        <w:t xml:space="preserve"> was involved in a crash that stopped the action early with just 5 of the scheduled 8 laps completed. </w:t>
      </w:r>
      <w:proofErr w:type="spellStart"/>
      <w:r w:rsidRPr="00B42AA7">
        <w:rPr>
          <w:rFonts w:ascii="Arial" w:hAnsi="Arial" w:cs="Arial"/>
          <w:sz w:val="22"/>
          <w:szCs w:val="22"/>
          <w:lang w:val="en-GB"/>
        </w:rPr>
        <w:t>Michelisz’s</w:t>
      </w:r>
      <w:proofErr w:type="spellEnd"/>
      <w:r w:rsidRPr="00B42AA7">
        <w:rPr>
          <w:rFonts w:ascii="Arial" w:hAnsi="Arial" w:cs="Arial"/>
          <w:sz w:val="22"/>
          <w:szCs w:val="22"/>
          <w:lang w:val="en-GB"/>
        </w:rPr>
        <w:t xml:space="preserve"> Honda Civic blocked the track and everybody else behind him and with no option to pass, the red flag was waved and results</w:t>
      </w:r>
      <w:bookmarkStart w:id="0" w:name="_GoBack"/>
      <w:bookmarkEnd w:id="0"/>
      <w:r w:rsidRPr="00B42AA7">
        <w:rPr>
          <w:rFonts w:ascii="Arial" w:hAnsi="Arial" w:cs="Arial"/>
          <w:sz w:val="22"/>
          <w:szCs w:val="22"/>
          <w:lang w:val="en-GB"/>
        </w:rPr>
        <w:t xml:space="preserve"> called. Bennani was followed by veteran Tom Coronel and Ryo </w:t>
      </w:r>
      <w:proofErr w:type="spellStart"/>
      <w:r w:rsidRPr="00B42AA7">
        <w:rPr>
          <w:rFonts w:ascii="Arial" w:hAnsi="Arial" w:cs="Arial"/>
          <w:sz w:val="22"/>
          <w:szCs w:val="22"/>
          <w:lang w:val="en-GB"/>
        </w:rPr>
        <w:t>Michigami</w:t>
      </w:r>
      <w:proofErr w:type="spellEnd"/>
      <w:r w:rsidRPr="00B42AA7">
        <w:rPr>
          <w:rFonts w:ascii="Arial" w:hAnsi="Arial" w:cs="Arial"/>
          <w:sz w:val="22"/>
          <w:szCs w:val="22"/>
          <w:lang w:val="en-GB"/>
        </w:rPr>
        <w:t xml:space="preserve">, who bagged his maiden podium and valuable points for Honda in the Manufacturers Championship. </w:t>
      </w:r>
    </w:p>
    <w:p w:rsidR="00B42AA7" w:rsidRPr="00B42AA7" w:rsidRDefault="00B42AA7" w:rsidP="00B42AA7">
      <w:pPr>
        <w:rPr>
          <w:rFonts w:ascii="Arial" w:hAnsi="Arial" w:cs="Arial"/>
          <w:color w:val="FF0000"/>
          <w:sz w:val="22"/>
          <w:szCs w:val="22"/>
          <w:lang w:val="en-GB"/>
        </w:rPr>
      </w:pPr>
    </w:p>
    <w:p w:rsidR="00B42AA7" w:rsidRDefault="00B42AA7" w:rsidP="00B42AA7">
      <w:pPr>
        <w:rPr>
          <w:rFonts w:ascii="Arial" w:hAnsi="Arial" w:cs="Arial"/>
          <w:sz w:val="22"/>
          <w:szCs w:val="22"/>
          <w:lang w:val="en-GB"/>
        </w:rPr>
      </w:pPr>
      <w:r w:rsidRPr="00B42AA7">
        <w:rPr>
          <w:rFonts w:ascii="Arial" w:hAnsi="Arial" w:cs="Arial"/>
          <w:sz w:val="22"/>
          <w:szCs w:val="22"/>
          <w:lang w:val="en-GB"/>
        </w:rPr>
        <w:t xml:space="preserve">As the Championship heads to Qatar next for a thrilling finale with three prestigious titles still up for the taking, several drivers still have an open chance of overall success. </w:t>
      </w:r>
      <w:proofErr w:type="spellStart"/>
      <w:r w:rsidRPr="00B42AA7">
        <w:rPr>
          <w:rFonts w:ascii="Arial" w:hAnsi="Arial" w:cs="Arial"/>
          <w:sz w:val="22"/>
          <w:szCs w:val="22"/>
          <w:lang w:val="en-GB"/>
        </w:rPr>
        <w:t>Thed</w:t>
      </w:r>
      <w:proofErr w:type="spellEnd"/>
      <w:r w:rsidRPr="00B42AA7">
        <w:rPr>
          <w:rFonts w:ascii="Arial" w:hAnsi="Arial" w:cs="Arial"/>
          <w:sz w:val="22"/>
          <w:szCs w:val="22"/>
          <w:lang w:val="en-GB"/>
        </w:rPr>
        <w:t xml:space="preserve"> </w:t>
      </w:r>
      <w:proofErr w:type="spellStart"/>
      <w:r w:rsidRPr="00B42AA7">
        <w:rPr>
          <w:rFonts w:ascii="Arial" w:hAnsi="Arial" w:cs="Arial"/>
          <w:sz w:val="22"/>
          <w:szCs w:val="22"/>
          <w:lang w:val="en-GB"/>
        </w:rPr>
        <w:t>Björk</w:t>
      </w:r>
      <w:proofErr w:type="spellEnd"/>
      <w:r w:rsidRPr="00B42AA7">
        <w:rPr>
          <w:rFonts w:ascii="Arial" w:hAnsi="Arial" w:cs="Arial"/>
          <w:sz w:val="22"/>
          <w:szCs w:val="22"/>
          <w:lang w:val="en-GB"/>
        </w:rPr>
        <w:t xml:space="preserve"> heads Norbert </w:t>
      </w:r>
      <w:proofErr w:type="spellStart"/>
      <w:r w:rsidRPr="00B42AA7">
        <w:rPr>
          <w:rFonts w:ascii="Arial" w:hAnsi="Arial" w:cs="Arial"/>
          <w:sz w:val="22"/>
          <w:szCs w:val="22"/>
          <w:lang w:val="en-GB"/>
        </w:rPr>
        <w:t>Michelisz</w:t>
      </w:r>
      <w:proofErr w:type="spellEnd"/>
      <w:r w:rsidRPr="00B42AA7">
        <w:rPr>
          <w:rFonts w:ascii="Arial" w:hAnsi="Arial" w:cs="Arial"/>
          <w:sz w:val="22"/>
          <w:szCs w:val="22"/>
          <w:lang w:val="en-GB"/>
        </w:rPr>
        <w:t xml:space="preserve"> by 6.5 points in the battle to win the FIA World Touring Car Championship for Drivers, while Volvo Polestar heads Honda by 12.5 points in the race for the FIA World Touring Car C</w:t>
      </w:r>
      <w:r w:rsidR="0054185D">
        <w:rPr>
          <w:rFonts w:ascii="Arial" w:hAnsi="Arial" w:cs="Arial"/>
          <w:sz w:val="22"/>
          <w:szCs w:val="22"/>
          <w:lang w:val="en-GB"/>
        </w:rPr>
        <w:t xml:space="preserve">hampionship for Manufacturers. </w:t>
      </w:r>
      <w:r w:rsidRPr="00B42AA7">
        <w:rPr>
          <w:rFonts w:ascii="Arial" w:hAnsi="Arial" w:cs="Arial"/>
          <w:sz w:val="22"/>
          <w:szCs w:val="22"/>
          <w:lang w:val="en-GB"/>
        </w:rPr>
        <w:t>The WTCC Trophy, which aims to support non-works teams is also hot at the top with Tom Chilton just half a point ahead of his Sébastien Loeb Racing team-mate Mehdi Bennani, while Rob Huff is also firmly in contention, seven points behind Chilton.</w:t>
      </w:r>
    </w:p>
    <w:p w:rsidR="00B42AA7" w:rsidRPr="00B42AA7" w:rsidRDefault="00B42AA7" w:rsidP="00B42AA7">
      <w:pPr>
        <w:rPr>
          <w:rFonts w:ascii="Arial" w:hAnsi="Arial" w:cs="Arial"/>
          <w:sz w:val="22"/>
          <w:szCs w:val="22"/>
          <w:lang w:val="en-GB"/>
        </w:rPr>
      </w:pPr>
    </w:p>
    <w:p w:rsidR="00B42AA7" w:rsidRDefault="00B42AA7" w:rsidP="00B42AA7">
      <w:pPr>
        <w:rPr>
          <w:rFonts w:ascii="Arial" w:hAnsi="Arial" w:cs="Arial"/>
          <w:sz w:val="22"/>
          <w:szCs w:val="22"/>
          <w:lang w:val="en-GB"/>
        </w:rPr>
      </w:pPr>
      <w:r w:rsidRPr="00B42AA7">
        <w:rPr>
          <w:rFonts w:ascii="Arial" w:hAnsi="Arial" w:cs="Arial"/>
          <w:sz w:val="22"/>
          <w:szCs w:val="22"/>
          <w:lang w:val="en-GB"/>
        </w:rPr>
        <w:t>All shall be decided at the Race of Qatar, 30 Nov</w:t>
      </w:r>
      <w:r w:rsidR="0054185D">
        <w:rPr>
          <w:rFonts w:ascii="Arial" w:hAnsi="Arial" w:cs="Arial"/>
          <w:sz w:val="22"/>
          <w:szCs w:val="22"/>
          <w:lang w:val="en-GB"/>
        </w:rPr>
        <w:t>ember</w:t>
      </w:r>
      <w:r w:rsidRPr="00B42AA7">
        <w:rPr>
          <w:rFonts w:ascii="Arial" w:hAnsi="Arial" w:cs="Arial"/>
          <w:sz w:val="22"/>
          <w:szCs w:val="22"/>
          <w:lang w:val="en-GB"/>
        </w:rPr>
        <w:t xml:space="preserve"> -</w:t>
      </w:r>
      <w:r w:rsidR="0054185D">
        <w:rPr>
          <w:rFonts w:ascii="Arial" w:hAnsi="Arial" w:cs="Arial"/>
          <w:sz w:val="22"/>
          <w:szCs w:val="22"/>
          <w:lang w:val="en-GB"/>
        </w:rPr>
        <w:t xml:space="preserve"> </w:t>
      </w:r>
      <w:r w:rsidRPr="00B42AA7">
        <w:rPr>
          <w:rFonts w:ascii="Arial" w:hAnsi="Arial" w:cs="Arial"/>
          <w:sz w:val="22"/>
          <w:szCs w:val="22"/>
          <w:lang w:val="en-GB"/>
        </w:rPr>
        <w:t>1 December.</w:t>
      </w:r>
    </w:p>
    <w:p w:rsidR="00B42AA7" w:rsidRPr="00B42AA7" w:rsidRDefault="00B42AA7" w:rsidP="00B42AA7">
      <w:pPr>
        <w:rPr>
          <w:rFonts w:ascii="Arial" w:hAnsi="Arial" w:cs="Arial"/>
          <w:sz w:val="22"/>
          <w:szCs w:val="22"/>
          <w:lang w:val="en-GB"/>
        </w:rPr>
      </w:pPr>
    </w:p>
    <w:p w:rsidR="00B42AA7" w:rsidRDefault="00B42AA7" w:rsidP="00B42AA7">
      <w:pPr>
        <w:pStyle w:val="KeinLeerraum"/>
        <w:rPr>
          <w:rFonts w:ascii="Arial" w:hAnsi="Arial" w:cs="Arial"/>
        </w:rPr>
      </w:pPr>
      <w:r w:rsidRPr="00B42AA7">
        <w:rPr>
          <w:rFonts w:ascii="Arial" w:hAnsi="Arial" w:cs="Arial"/>
        </w:rPr>
        <w:t>Driver Championship current standings</w:t>
      </w:r>
      <w:r>
        <w:rPr>
          <w:rFonts w:ascii="Arial" w:hAnsi="Arial" w:cs="Arial"/>
        </w:rPr>
        <w:t>:</w:t>
      </w:r>
      <w:r w:rsidRPr="00B42AA7">
        <w:rPr>
          <w:rFonts w:ascii="Arial" w:hAnsi="Arial" w:cs="Arial"/>
        </w:rPr>
        <w:t xml:space="preserve"> </w:t>
      </w:r>
    </w:p>
    <w:p w:rsidR="00B42AA7" w:rsidRPr="00B42AA7" w:rsidRDefault="00B42AA7" w:rsidP="00B42AA7">
      <w:pPr>
        <w:pStyle w:val="KeinLeerraum"/>
        <w:rPr>
          <w:rFonts w:ascii="Arial" w:hAnsi="Arial" w:cs="Arial"/>
        </w:rPr>
      </w:pPr>
    </w:p>
    <w:p w:rsidR="00B42AA7" w:rsidRPr="00B42AA7" w:rsidRDefault="00B42AA7" w:rsidP="00B42AA7">
      <w:pPr>
        <w:pStyle w:val="KeinLeerraum"/>
        <w:rPr>
          <w:rFonts w:ascii="Arial" w:hAnsi="Arial" w:cs="Arial"/>
        </w:rPr>
      </w:pPr>
      <w:r w:rsidRPr="00B42AA7">
        <w:rPr>
          <w:rFonts w:ascii="Arial" w:hAnsi="Arial" w:cs="Arial"/>
        </w:rPr>
        <w:t xml:space="preserve">1 </w:t>
      </w:r>
      <w:r w:rsidRPr="00B42AA7">
        <w:rPr>
          <w:rFonts w:ascii="Arial" w:hAnsi="Arial" w:cs="Arial"/>
        </w:rPr>
        <w:tab/>
      </w:r>
      <w:proofErr w:type="spellStart"/>
      <w:r w:rsidRPr="00B42AA7">
        <w:rPr>
          <w:rFonts w:ascii="Arial" w:hAnsi="Arial" w:cs="Arial"/>
        </w:rPr>
        <w:t>Thed</w:t>
      </w:r>
      <w:proofErr w:type="spellEnd"/>
      <w:r w:rsidRPr="00B42AA7">
        <w:rPr>
          <w:rFonts w:ascii="Arial" w:hAnsi="Arial" w:cs="Arial"/>
        </w:rPr>
        <w:t xml:space="preserve"> BJÖRK</w:t>
      </w:r>
      <w:r w:rsidRPr="00B42AA7">
        <w:rPr>
          <w:rFonts w:ascii="Arial" w:hAnsi="Arial" w:cs="Arial"/>
        </w:rPr>
        <w:tab/>
      </w:r>
      <w:r w:rsidRPr="00B42AA7">
        <w:rPr>
          <w:rFonts w:ascii="Arial" w:hAnsi="Arial" w:cs="Arial"/>
        </w:rPr>
        <w:tab/>
        <w:t>255,5 pts</w:t>
      </w:r>
    </w:p>
    <w:p w:rsidR="00B42AA7" w:rsidRPr="00B42AA7" w:rsidRDefault="00B42AA7" w:rsidP="00B42AA7">
      <w:pPr>
        <w:pStyle w:val="KeinLeerraum"/>
        <w:rPr>
          <w:rFonts w:ascii="Arial" w:hAnsi="Arial" w:cs="Arial"/>
          <w:lang w:val="en-GB"/>
        </w:rPr>
      </w:pPr>
      <w:r w:rsidRPr="00B42AA7">
        <w:rPr>
          <w:rFonts w:ascii="Arial" w:hAnsi="Arial" w:cs="Arial"/>
          <w:lang w:val="en-GB"/>
        </w:rPr>
        <w:t xml:space="preserve">2 </w:t>
      </w:r>
      <w:r w:rsidRPr="00B42AA7">
        <w:rPr>
          <w:rFonts w:ascii="Arial" w:hAnsi="Arial" w:cs="Arial"/>
          <w:lang w:val="en-GB"/>
        </w:rPr>
        <w:tab/>
        <w:t>Norbert MICHELISZ</w:t>
      </w:r>
      <w:r w:rsidRPr="00B42AA7">
        <w:rPr>
          <w:rFonts w:ascii="Arial" w:hAnsi="Arial" w:cs="Arial"/>
          <w:lang w:val="en-GB"/>
        </w:rPr>
        <w:tab/>
        <w:t>249</w:t>
      </w:r>
      <w:r w:rsidRPr="00B42AA7">
        <w:rPr>
          <w:rFonts w:ascii="Arial" w:hAnsi="Arial" w:cs="Arial"/>
          <w:lang w:val="en-GB"/>
        </w:rPr>
        <w:t xml:space="preserve"> </w:t>
      </w:r>
      <w:r w:rsidRPr="00B42AA7">
        <w:rPr>
          <w:rFonts w:ascii="Arial" w:hAnsi="Arial" w:cs="Arial"/>
        </w:rPr>
        <w:t>pts</w:t>
      </w:r>
    </w:p>
    <w:p w:rsidR="00B42AA7" w:rsidRPr="00B42AA7" w:rsidRDefault="00B42AA7" w:rsidP="00B42AA7">
      <w:pPr>
        <w:pStyle w:val="KeinLeerraum"/>
        <w:rPr>
          <w:rFonts w:ascii="Arial" w:hAnsi="Arial" w:cs="Arial"/>
          <w:lang w:val="de-DE"/>
        </w:rPr>
      </w:pPr>
      <w:r w:rsidRPr="00B42AA7">
        <w:rPr>
          <w:rFonts w:ascii="Arial" w:hAnsi="Arial" w:cs="Arial"/>
          <w:lang w:val="de-DE"/>
        </w:rPr>
        <w:t xml:space="preserve">3 </w:t>
      </w:r>
      <w:r w:rsidRPr="00B42AA7">
        <w:rPr>
          <w:rFonts w:ascii="Arial" w:hAnsi="Arial" w:cs="Arial"/>
          <w:lang w:val="de-DE"/>
        </w:rPr>
        <w:tab/>
        <w:t>Mehdi BENNANI</w:t>
      </w:r>
      <w:r w:rsidRPr="00B42AA7">
        <w:rPr>
          <w:rFonts w:ascii="Arial" w:hAnsi="Arial" w:cs="Arial"/>
          <w:lang w:val="de-DE"/>
        </w:rPr>
        <w:tab/>
      </w:r>
      <w:r>
        <w:rPr>
          <w:rFonts w:ascii="Arial" w:hAnsi="Arial" w:cs="Arial"/>
          <w:lang w:val="de-DE"/>
        </w:rPr>
        <w:t xml:space="preserve">         </w:t>
      </w:r>
      <w:r w:rsidRPr="00B42AA7">
        <w:rPr>
          <w:rFonts w:ascii="Arial" w:hAnsi="Arial" w:cs="Arial"/>
          <w:lang w:val="de-DE"/>
        </w:rPr>
        <w:t>216</w:t>
      </w:r>
      <w:r>
        <w:rPr>
          <w:rFonts w:ascii="Arial" w:hAnsi="Arial" w:cs="Arial"/>
          <w:lang w:val="de-DE"/>
        </w:rPr>
        <w:t xml:space="preserve"> </w:t>
      </w:r>
      <w:proofErr w:type="spellStart"/>
      <w:r w:rsidRPr="00B42AA7">
        <w:rPr>
          <w:rFonts w:ascii="Arial" w:hAnsi="Arial" w:cs="Arial"/>
          <w:lang w:val="de-DE"/>
        </w:rPr>
        <w:t>pts</w:t>
      </w:r>
      <w:proofErr w:type="spellEnd"/>
    </w:p>
    <w:p w:rsidR="00B42AA7" w:rsidRPr="00B42AA7" w:rsidRDefault="00B42AA7" w:rsidP="00B42AA7">
      <w:pPr>
        <w:pStyle w:val="KeinLeerraum"/>
        <w:rPr>
          <w:rFonts w:ascii="Arial" w:hAnsi="Arial" w:cs="Arial"/>
          <w:lang w:val="de-DE"/>
        </w:rPr>
      </w:pPr>
      <w:r w:rsidRPr="00B42AA7">
        <w:rPr>
          <w:rFonts w:ascii="Arial" w:hAnsi="Arial" w:cs="Arial"/>
          <w:lang w:val="de-DE"/>
        </w:rPr>
        <w:t xml:space="preserve">4 </w:t>
      </w:r>
      <w:r w:rsidRPr="00B42AA7">
        <w:rPr>
          <w:rFonts w:ascii="Arial" w:hAnsi="Arial" w:cs="Arial"/>
          <w:lang w:val="de-DE"/>
        </w:rPr>
        <w:tab/>
        <w:t>Nicky CATSBURG</w:t>
      </w:r>
      <w:r w:rsidRPr="00B42AA7">
        <w:rPr>
          <w:rFonts w:ascii="Arial" w:hAnsi="Arial" w:cs="Arial"/>
          <w:lang w:val="de-DE"/>
        </w:rPr>
        <w:tab/>
        <w:t>211,5</w:t>
      </w:r>
      <w:r>
        <w:rPr>
          <w:rFonts w:ascii="Arial" w:hAnsi="Arial" w:cs="Arial"/>
          <w:lang w:val="de-DE"/>
        </w:rPr>
        <w:t xml:space="preserve"> </w:t>
      </w:r>
      <w:proofErr w:type="spellStart"/>
      <w:r w:rsidRPr="00B42AA7">
        <w:rPr>
          <w:rFonts w:ascii="Arial" w:hAnsi="Arial" w:cs="Arial"/>
          <w:lang w:val="de-DE"/>
        </w:rPr>
        <w:t>pts</w:t>
      </w:r>
      <w:proofErr w:type="spellEnd"/>
    </w:p>
    <w:p w:rsidR="00B42AA7" w:rsidRPr="00B42AA7" w:rsidRDefault="00B42AA7" w:rsidP="00B42AA7">
      <w:pPr>
        <w:pStyle w:val="KeinLeerraum"/>
        <w:rPr>
          <w:rFonts w:ascii="Arial" w:hAnsi="Arial" w:cs="Arial"/>
        </w:rPr>
      </w:pPr>
      <w:r>
        <w:rPr>
          <w:rFonts w:ascii="Arial" w:hAnsi="Arial" w:cs="Arial"/>
        </w:rPr>
        <w:t xml:space="preserve">5 </w:t>
      </w:r>
      <w:r>
        <w:rPr>
          <w:rFonts w:ascii="Arial" w:hAnsi="Arial" w:cs="Arial"/>
        </w:rPr>
        <w:tab/>
        <w:t xml:space="preserve">Tom </w:t>
      </w:r>
      <w:r w:rsidRPr="00B42AA7">
        <w:rPr>
          <w:rFonts w:ascii="Arial" w:hAnsi="Arial" w:cs="Arial"/>
        </w:rPr>
        <w:t>CHILTON</w:t>
      </w:r>
      <w:r w:rsidRPr="00B42AA7">
        <w:rPr>
          <w:rFonts w:ascii="Arial" w:hAnsi="Arial" w:cs="Arial"/>
        </w:rPr>
        <w:tab/>
      </w:r>
      <w:r>
        <w:rPr>
          <w:rFonts w:ascii="Arial" w:hAnsi="Arial" w:cs="Arial"/>
        </w:rPr>
        <w:t xml:space="preserve">         </w:t>
      </w:r>
      <w:r w:rsidRPr="00B42AA7">
        <w:rPr>
          <w:rFonts w:ascii="Arial" w:hAnsi="Arial" w:cs="Arial"/>
        </w:rPr>
        <w:t>210,5</w:t>
      </w:r>
      <w:r>
        <w:rPr>
          <w:rFonts w:ascii="Arial" w:hAnsi="Arial" w:cs="Arial"/>
        </w:rPr>
        <w:t xml:space="preserve"> </w:t>
      </w:r>
      <w:r w:rsidRPr="00B42AA7">
        <w:rPr>
          <w:rFonts w:ascii="Arial" w:hAnsi="Arial" w:cs="Arial"/>
        </w:rPr>
        <w:t>pts</w:t>
      </w:r>
    </w:p>
    <w:p w:rsidR="00444C90" w:rsidRDefault="00444C90" w:rsidP="00444C90">
      <w:pPr>
        <w:jc w:val="center"/>
        <w:rPr>
          <w:rFonts w:ascii="Arial" w:hAnsi="Arial" w:cs="Arial"/>
          <w:i/>
          <w:sz w:val="22"/>
          <w:szCs w:val="22"/>
          <w:lang w:val="en-GB"/>
        </w:rPr>
      </w:pPr>
    </w:p>
    <w:p w:rsidR="0054185D" w:rsidRDefault="0054185D" w:rsidP="00444C90">
      <w:pPr>
        <w:jc w:val="center"/>
        <w:rPr>
          <w:rFonts w:ascii="Arial" w:hAnsi="Arial" w:cs="Arial"/>
          <w:i/>
          <w:sz w:val="22"/>
          <w:szCs w:val="22"/>
          <w:lang w:val="en-GB"/>
        </w:rPr>
      </w:pPr>
    </w:p>
    <w:p w:rsidR="0054185D" w:rsidRDefault="0054185D" w:rsidP="00444C90">
      <w:pPr>
        <w:jc w:val="center"/>
        <w:rPr>
          <w:rFonts w:ascii="Arial" w:hAnsi="Arial" w:cs="Arial"/>
          <w:i/>
          <w:sz w:val="22"/>
          <w:szCs w:val="22"/>
          <w:lang w:val="en-GB"/>
        </w:rPr>
      </w:pPr>
    </w:p>
    <w:p w:rsidR="003900F5" w:rsidRDefault="003900F5" w:rsidP="00444C90">
      <w:pPr>
        <w:jc w:val="center"/>
        <w:rPr>
          <w:rFonts w:ascii="Arial" w:hAnsi="Arial" w:cs="Arial"/>
          <w:i/>
          <w:sz w:val="22"/>
          <w:szCs w:val="22"/>
          <w:lang w:val="en-GB"/>
        </w:rPr>
      </w:pPr>
    </w:p>
    <w:p w:rsidR="003900F5" w:rsidRDefault="003900F5" w:rsidP="00444C90">
      <w:pPr>
        <w:jc w:val="center"/>
        <w:rPr>
          <w:rFonts w:ascii="Arial" w:hAnsi="Arial" w:cs="Arial"/>
          <w:i/>
          <w:sz w:val="22"/>
          <w:szCs w:val="22"/>
          <w:lang w:val="en-GB"/>
        </w:rPr>
      </w:pPr>
    </w:p>
    <w:p w:rsidR="003900F5" w:rsidRDefault="003900F5" w:rsidP="00444C90">
      <w:pPr>
        <w:jc w:val="center"/>
        <w:rPr>
          <w:rFonts w:ascii="Arial" w:hAnsi="Arial" w:cs="Arial"/>
          <w:i/>
          <w:sz w:val="22"/>
          <w:szCs w:val="22"/>
          <w:lang w:val="en-GB"/>
        </w:rPr>
      </w:pPr>
    </w:p>
    <w:p w:rsidR="003900F5" w:rsidRDefault="003900F5" w:rsidP="00444C90">
      <w:pPr>
        <w:jc w:val="center"/>
        <w:rPr>
          <w:rFonts w:ascii="Arial" w:hAnsi="Arial" w:cs="Arial"/>
          <w:i/>
          <w:sz w:val="22"/>
          <w:szCs w:val="22"/>
          <w:lang w:val="en-GB"/>
        </w:rPr>
      </w:pPr>
    </w:p>
    <w:p w:rsidR="003900F5" w:rsidRDefault="003900F5" w:rsidP="00444C90">
      <w:pPr>
        <w:jc w:val="center"/>
        <w:rPr>
          <w:rFonts w:ascii="Arial" w:hAnsi="Arial" w:cs="Arial"/>
          <w:i/>
          <w:sz w:val="22"/>
          <w:szCs w:val="22"/>
          <w:lang w:val="en-GB"/>
        </w:rPr>
      </w:pPr>
    </w:p>
    <w:p w:rsidR="003900F5" w:rsidRDefault="003900F5" w:rsidP="00444C90">
      <w:pPr>
        <w:jc w:val="center"/>
        <w:rPr>
          <w:rFonts w:ascii="Arial" w:hAnsi="Arial" w:cs="Arial"/>
          <w:i/>
          <w:sz w:val="22"/>
          <w:szCs w:val="22"/>
          <w:lang w:val="en-GB"/>
        </w:rPr>
      </w:pPr>
    </w:p>
    <w:p w:rsidR="003900F5" w:rsidRDefault="003900F5" w:rsidP="00444C90">
      <w:pPr>
        <w:jc w:val="center"/>
        <w:rPr>
          <w:rFonts w:ascii="Arial" w:hAnsi="Arial" w:cs="Arial"/>
          <w:i/>
          <w:sz w:val="22"/>
          <w:szCs w:val="22"/>
          <w:lang w:val="en-GB"/>
        </w:rPr>
      </w:pPr>
    </w:p>
    <w:p w:rsidR="003900F5" w:rsidRDefault="003900F5" w:rsidP="00444C90">
      <w:pPr>
        <w:jc w:val="center"/>
        <w:rPr>
          <w:rFonts w:ascii="Arial" w:hAnsi="Arial" w:cs="Arial"/>
          <w:i/>
          <w:sz w:val="22"/>
          <w:szCs w:val="22"/>
          <w:lang w:val="en-GB"/>
        </w:rPr>
      </w:pPr>
    </w:p>
    <w:p w:rsidR="003900F5" w:rsidRDefault="003900F5" w:rsidP="00444C90">
      <w:pPr>
        <w:jc w:val="center"/>
        <w:rPr>
          <w:rFonts w:ascii="Arial" w:hAnsi="Arial" w:cs="Arial"/>
          <w:i/>
          <w:sz w:val="22"/>
          <w:szCs w:val="22"/>
          <w:lang w:val="en-GB"/>
        </w:rPr>
      </w:pPr>
    </w:p>
    <w:p w:rsidR="003900F5" w:rsidRDefault="003900F5" w:rsidP="00444C90">
      <w:pPr>
        <w:jc w:val="center"/>
        <w:rPr>
          <w:rFonts w:ascii="Arial" w:hAnsi="Arial" w:cs="Arial"/>
          <w:i/>
          <w:sz w:val="22"/>
          <w:szCs w:val="22"/>
          <w:lang w:val="en-GB"/>
        </w:rPr>
      </w:pPr>
    </w:p>
    <w:p w:rsidR="003900F5" w:rsidRDefault="003900F5" w:rsidP="00444C90">
      <w:pPr>
        <w:jc w:val="center"/>
        <w:rPr>
          <w:rFonts w:ascii="Arial" w:hAnsi="Arial" w:cs="Arial"/>
          <w:i/>
          <w:sz w:val="22"/>
          <w:szCs w:val="22"/>
          <w:lang w:val="en-GB"/>
        </w:rPr>
      </w:pPr>
    </w:p>
    <w:p w:rsidR="003900F5" w:rsidRDefault="003900F5" w:rsidP="00444C90">
      <w:pPr>
        <w:jc w:val="center"/>
        <w:rPr>
          <w:rFonts w:ascii="Arial" w:hAnsi="Arial" w:cs="Arial"/>
          <w:i/>
          <w:sz w:val="22"/>
          <w:szCs w:val="22"/>
          <w:lang w:val="en-GB"/>
        </w:rPr>
      </w:pPr>
    </w:p>
    <w:p w:rsidR="003900F5" w:rsidRDefault="003900F5" w:rsidP="00444C90">
      <w:pPr>
        <w:jc w:val="center"/>
        <w:rPr>
          <w:rFonts w:ascii="Arial" w:hAnsi="Arial" w:cs="Arial"/>
          <w:i/>
          <w:sz w:val="22"/>
          <w:szCs w:val="22"/>
          <w:lang w:val="en-GB"/>
        </w:rPr>
      </w:pPr>
    </w:p>
    <w:p w:rsidR="0054185D" w:rsidRDefault="0054185D" w:rsidP="00444C90">
      <w:pPr>
        <w:jc w:val="center"/>
        <w:rPr>
          <w:rFonts w:ascii="Arial" w:hAnsi="Arial" w:cs="Arial"/>
          <w:i/>
          <w:sz w:val="22"/>
          <w:szCs w:val="22"/>
          <w:lang w:val="en-GB"/>
        </w:rPr>
      </w:pPr>
      <w:r>
        <w:rPr>
          <w:noProof/>
        </w:rPr>
        <w:drawing>
          <wp:inline distT="0" distB="0" distL="0" distR="0" wp14:anchorId="427AE119" wp14:editId="2DE6ACDC">
            <wp:extent cx="4902492" cy="327088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20706" cy="3283038"/>
                    </a:xfrm>
                    <a:prstGeom prst="rect">
                      <a:avLst/>
                    </a:prstGeom>
                  </pic:spPr>
                </pic:pic>
              </a:graphicData>
            </a:graphic>
          </wp:inline>
        </w:drawing>
      </w:r>
    </w:p>
    <w:p w:rsidR="003900F5" w:rsidRDefault="003900F5" w:rsidP="00444C90">
      <w:pPr>
        <w:jc w:val="center"/>
        <w:rPr>
          <w:rFonts w:ascii="Arial" w:hAnsi="Arial" w:cs="Arial"/>
          <w:i/>
          <w:sz w:val="16"/>
          <w:szCs w:val="16"/>
          <w:lang w:val="en-GB"/>
        </w:rPr>
      </w:pPr>
      <w:proofErr w:type="spellStart"/>
      <w:r w:rsidRPr="003900F5">
        <w:rPr>
          <w:rFonts w:ascii="Arial" w:hAnsi="Arial" w:cs="Arial"/>
          <w:i/>
          <w:sz w:val="16"/>
          <w:szCs w:val="16"/>
          <w:lang w:val="en-GB"/>
        </w:rPr>
        <w:t>Michelisz</w:t>
      </w:r>
      <w:proofErr w:type="spellEnd"/>
      <w:r w:rsidRPr="003900F5">
        <w:rPr>
          <w:rFonts w:ascii="Arial" w:hAnsi="Arial" w:cs="Arial"/>
          <w:i/>
          <w:sz w:val="16"/>
          <w:szCs w:val="16"/>
          <w:lang w:val="en-GB"/>
        </w:rPr>
        <w:t xml:space="preserve"> still in the running for the WTCC Glory</w:t>
      </w:r>
    </w:p>
    <w:p w:rsidR="003900F5" w:rsidRDefault="003900F5" w:rsidP="00444C90">
      <w:pPr>
        <w:jc w:val="center"/>
        <w:rPr>
          <w:rFonts w:ascii="Arial" w:hAnsi="Arial" w:cs="Arial"/>
          <w:i/>
          <w:sz w:val="16"/>
          <w:szCs w:val="16"/>
          <w:lang w:val="en-GB"/>
        </w:rPr>
      </w:pPr>
    </w:p>
    <w:p w:rsidR="003900F5" w:rsidRDefault="003900F5" w:rsidP="00444C90">
      <w:pPr>
        <w:jc w:val="center"/>
        <w:rPr>
          <w:rFonts w:ascii="Arial" w:hAnsi="Arial" w:cs="Arial"/>
          <w:i/>
          <w:sz w:val="16"/>
          <w:szCs w:val="16"/>
          <w:lang w:val="en-GB"/>
        </w:rPr>
      </w:pPr>
    </w:p>
    <w:p w:rsidR="003900F5" w:rsidRDefault="003900F5" w:rsidP="00444C90">
      <w:pPr>
        <w:jc w:val="center"/>
        <w:rPr>
          <w:rFonts w:ascii="Arial" w:hAnsi="Arial" w:cs="Arial"/>
          <w:i/>
          <w:sz w:val="16"/>
          <w:szCs w:val="16"/>
          <w:lang w:val="en-GB"/>
        </w:rPr>
      </w:pPr>
    </w:p>
    <w:p w:rsidR="003900F5" w:rsidRDefault="003900F5" w:rsidP="00444C90">
      <w:pPr>
        <w:jc w:val="center"/>
        <w:rPr>
          <w:rFonts w:ascii="Arial" w:hAnsi="Arial" w:cs="Arial"/>
          <w:i/>
          <w:sz w:val="16"/>
          <w:szCs w:val="16"/>
          <w:lang w:val="en-GB"/>
        </w:rPr>
      </w:pPr>
    </w:p>
    <w:p w:rsidR="003900F5" w:rsidRDefault="003900F5" w:rsidP="00444C90">
      <w:pPr>
        <w:jc w:val="center"/>
        <w:rPr>
          <w:rFonts w:ascii="Arial" w:hAnsi="Arial" w:cs="Arial"/>
          <w:i/>
          <w:sz w:val="16"/>
          <w:szCs w:val="16"/>
          <w:lang w:val="en-GB"/>
        </w:rPr>
      </w:pPr>
    </w:p>
    <w:p w:rsidR="003900F5" w:rsidRDefault="003900F5" w:rsidP="00444C90">
      <w:pPr>
        <w:jc w:val="center"/>
        <w:rPr>
          <w:rFonts w:ascii="Arial" w:hAnsi="Arial" w:cs="Arial"/>
          <w:i/>
          <w:sz w:val="16"/>
          <w:szCs w:val="16"/>
          <w:lang w:val="en-GB"/>
        </w:rPr>
      </w:pPr>
    </w:p>
    <w:p w:rsidR="003900F5" w:rsidRDefault="003900F5" w:rsidP="00444C90">
      <w:pPr>
        <w:jc w:val="center"/>
        <w:rPr>
          <w:rFonts w:ascii="Arial" w:hAnsi="Arial" w:cs="Arial"/>
          <w:i/>
          <w:sz w:val="16"/>
          <w:szCs w:val="16"/>
          <w:lang w:val="en-GB"/>
        </w:rPr>
      </w:pPr>
    </w:p>
    <w:p w:rsidR="003900F5" w:rsidRDefault="003900F5" w:rsidP="00444C90">
      <w:pPr>
        <w:jc w:val="center"/>
        <w:rPr>
          <w:rFonts w:ascii="Arial" w:hAnsi="Arial" w:cs="Arial"/>
          <w:i/>
          <w:sz w:val="16"/>
          <w:szCs w:val="16"/>
          <w:lang w:val="en-GB"/>
        </w:rPr>
      </w:pPr>
      <w:r>
        <w:rPr>
          <w:noProof/>
        </w:rPr>
        <w:drawing>
          <wp:inline distT="0" distB="0" distL="0" distR="0" wp14:anchorId="2220C640" wp14:editId="791B89C2">
            <wp:extent cx="4902492" cy="3270886"/>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16364" cy="3280141"/>
                    </a:xfrm>
                    <a:prstGeom prst="rect">
                      <a:avLst/>
                    </a:prstGeom>
                  </pic:spPr>
                </pic:pic>
              </a:graphicData>
            </a:graphic>
          </wp:inline>
        </w:drawing>
      </w:r>
    </w:p>
    <w:p w:rsidR="003900F5" w:rsidRDefault="003900F5" w:rsidP="00444C90">
      <w:pPr>
        <w:jc w:val="center"/>
        <w:rPr>
          <w:rFonts w:ascii="Arial" w:hAnsi="Arial" w:cs="Arial"/>
          <w:i/>
          <w:sz w:val="16"/>
          <w:szCs w:val="16"/>
          <w:lang w:val="en-GB"/>
        </w:rPr>
      </w:pPr>
      <w:r w:rsidRPr="003900F5">
        <w:rPr>
          <w:rFonts w:ascii="Arial" w:hAnsi="Arial" w:cs="Arial"/>
          <w:i/>
          <w:sz w:val="16"/>
          <w:szCs w:val="16"/>
          <w:lang w:val="en-GB"/>
        </w:rPr>
        <w:t>Ready for action at WTCC Macau with YOKOHAMA tyres</w:t>
      </w:r>
    </w:p>
    <w:p w:rsidR="003900F5" w:rsidRDefault="003900F5" w:rsidP="00444C90">
      <w:pPr>
        <w:jc w:val="center"/>
        <w:rPr>
          <w:rFonts w:ascii="Arial" w:hAnsi="Arial" w:cs="Arial"/>
          <w:i/>
          <w:sz w:val="16"/>
          <w:szCs w:val="16"/>
          <w:lang w:val="en-GB"/>
        </w:rPr>
      </w:pPr>
    </w:p>
    <w:p w:rsidR="003900F5" w:rsidRDefault="003900F5" w:rsidP="00444C90">
      <w:pPr>
        <w:jc w:val="center"/>
        <w:rPr>
          <w:rFonts w:ascii="Arial" w:hAnsi="Arial" w:cs="Arial"/>
          <w:i/>
          <w:sz w:val="16"/>
          <w:szCs w:val="16"/>
          <w:lang w:val="en-GB"/>
        </w:rPr>
      </w:pPr>
    </w:p>
    <w:p w:rsidR="003900F5" w:rsidRDefault="003900F5" w:rsidP="00444C90">
      <w:pPr>
        <w:jc w:val="center"/>
        <w:rPr>
          <w:rFonts w:ascii="Arial" w:hAnsi="Arial" w:cs="Arial"/>
          <w:i/>
          <w:sz w:val="16"/>
          <w:szCs w:val="16"/>
          <w:lang w:val="en-GB"/>
        </w:rPr>
      </w:pPr>
    </w:p>
    <w:p w:rsidR="003900F5" w:rsidRDefault="003900F5" w:rsidP="00444C90">
      <w:pPr>
        <w:jc w:val="center"/>
        <w:rPr>
          <w:rFonts w:ascii="Arial" w:hAnsi="Arial" w:cs="Arial"/>
          <w:i/>
          <w:sz w:val="16"/>
          <w:szCs w:val="16"/>
          <w:lang w:val="en-GB"/>
        </w:rPr>
      </w:pPr>
    </w:p>
    <w:p w:rsidR="003900F5" w:rsidRDefault="003900F5" w:rsidP="00444C90">
      <w:pPr>
        <w:jc w:val="center"/>
        <w:rPr>
          <w:rFonts w:ascii="Arial" w:hAnsi="Arial" w:cs="Arial"/>
          <w:i/>
          <w:sz w:val="16"/>
          <w:szCs w:val="16"/>
          <w:lang w:val="en-GB"/>
        </w:rPr>
      </w:pPr>
    </w:p>
    <w:p w:rsidR="003900F5" w:rsidRDefault="003900F5" w:rsidP="00444C90">
      <w:pPr>
        <w:jc w:val="center"/>
        <w:rPr>
          <w:rFonts w:ascii="Arial" w:hAnsi="Arial" w:cs="Arial"/>
          <w:i/>
          <w:sz w:val="16"/>
          <w:szCs w:val="16"/>
          <w:lang w:val="en-GB"/>
        </w:rPr>
      </w:pPr>
    </w:p>
    <w:p w:rsidR="003900F5" w:rsidRDefault="003900F5" w:rsidP="00444C90">
      <w:pPr>
        <w:jc w:val="center"/>
        <w:rPr>
          <w:rFonts w:ascii="Arial" w:hAnsi="Arial" w:cs="Arial"/>
          <w:i/>
          <w:sz w:val="16"/>
          <w:szCs w:val="16"/>
          <w:lang w:val="en-GB"/>
        </w:rPr>
      </w:pPr>
    </w:p>
    <w:p w:rsidR="003900F5" w:rsidRDefault="003900F5" w:rsidP="00444C90">
      <w:pPr>
        <w:jc w:val="center"/>
        <w:rPr>
          <w:rFonts w:ascii="Arial" w:hAnsi="Arial" w:cs="Arial"/>
          <w:i/>
          <w:sz w:val="16"/>
          <w:szCs w:val="16"/>
          <w:lang w:val="en-GB"/>
        </w:rPr>
      </w:pPr>
    </w:p>
    <w:p w:rsidR="003900F5" w:rsidRDefault="003900F5" w:rsidP="00444C90">
      <w:pPr>
        <w:jc w:val="center"/>
        <w:rPr>
          <w:rFonts w:ascii="Arial" w:hAnsi="Arial" w:cs="Arial"/>
          <w:i/>
          <w:sz w:val="16"/>
          <w:szCs w:val="16"/>
          <w:lang w:val="en-GB"/>
        </w:rPr>
      </w:pPr>
    </w:p>
    <w:p w:rsidR="003900F5" w:rsidRDefault="003900F5" w:rsidP="00444C90">
      <w:pPr>
        <w:jc w:val="center"/>
        <w:rPr>
          <w:rFonts w:ascii="Arial" w:hAnsi="Arial" w:cs="Arial"/>
          <w:i/>
          <w:sz w:val="16"/>
          <w:szCs w:val="16"/>
          <w:lang w:val="en-GB"/>
        </w:rPr>
      </w:pPr>
    </w:p>
    <w:p w:rsidR="003900F5" w:rsidRDefault="003900F5" w:rsidP="00444C90">
      <w:pPr>
        <w:jc w:val="center"/>
        <w:rPr>
          <w:rFonts w:ascii="Arial" w:hAnsi="Arial" w:cs="Arial"/>
          <w:i/>
          <w:sz w:val="16"/>
          <w:szCs w:val="16"/>
          <w:lang w:val="en-GB"/>
        </w:rPr>
      </w:pPr>
    </w:p>
    <w:p w:rsidR="003900F5" w:rsidRDefault="003900F5" w:rsidP="00444C90">
      <w:pPr>
        <w:jc w:val="center"/>
        <w:rPr>
          <w:rFonts w:ascii="Arial" w:hAnsi="Arial" w:cs="Arial"/>
          <w:i/>
          <w:sz w:val="16"/>
          <w:szCs w:val="16"/>
          <w:lang w:val="en-GB"/>
        </w:rPr>
      </w:pPr>
    </w:p>
    <w:p w:rsidR="003900F5" w:rsidRDefault="003900F5" w:rsidP="00444C90">
      <w:pPr>
        <w:jc w:val="center"/>
        <w:rPr>
          <w:rFonts w:ascii="Arial" w:hAnsi="Arial" w:cs="Arial"/>
          <w:i/>
          <w:sz w:val="16"/>
          <w:szCs w:val="16"/>
          <w:lang w:val="en-GB"/>
        </w:rPr>
      </w:pPr>
      <w:r>
        <w:rPr>
          <w:noProof/>
        </w:rPr>
        <w:drawing>
          <wp:inline distT="0" distB="0" distL="0" distR="0" wp14:anchorId="026DA8B9" wp14:editId="2C27C476">
            <wp:extent cx="4959598" cy="3308986"/>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9966" cy="3329247"/>
                    </a:xfrm>
                    <a:prstGeom prst="rect">
                      <a:avLst/>
                    </a:prstGeom>
                  </pic:spPr>
                </pic:pic>
              </a:graphicData>
            </a:graphic>
          </wp:inline>
        </w:drawing>
      </w:r>
    </w:p>
    <w:p w:rsidR="003900F5" w:rsidRPr="003900F5" w:rsidRDefault="003900F5" w:rsidP="00444C90">
      <w:pPr>
        <w:jc w:val="center"/>
        <w:rPr>
          <w:rFonts w:ascii="Arial" w:hAnsi="Arial" w:cs="Arial"/>
          <w:i/>
          <w:sz w:val="16"/>
          <w:szCs w:val="16"/>
          <w:lang w:val="en-GB"/>
        </w:rPr>
      </w:pPr>
      <w:r w:rsidRPr="003900F5">
        <w:rPr>
          <w:rFonts w:ascii="Arial" w:hAnsi="Arial" w:cs="Arial"/>
          <w:i/>
          <w:sz w:val="16"/>
          <w:szCs w:val="16"/>
          <w:lang w:val="en-GB"/>
        </w:rPr>
        <w:t>Success for Bennani in Macau 2017</w:t>
      </w:r>
    </w:p>
    <w:sectPr w:rsidR="003900F5" w:rsidRPr="003900F5" w:rsidSect="00C22B3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6C33" w:rsidRDefault="00746C33" w:rsidP="00B25742">
      <w:r>
        <w:separator/>
      </w:r>
    </w:p>
  </w:endnote>
  <w:endnote w:type="continuationSeparator" w:id="0">
    <w:p w:rsidR="00746C33" w:rsidRDefault="00746C33"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3900F5">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6C33" w:rsidRDefault="00746C33" w:rsidP="00B25742">
      <w:r>
        <w:separator/>
      </w:r>
    </w:p>
  </w:footnote>
  <w:footnote w:type="continuationSeparator" w:id="0">
    <w:p w:rsidR="00746C33" w:rsidRDefault="00746C33"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3900F5">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00F5"/>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185D"/>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2AA7"/>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4F934D"/>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387</Words>
  <Characters>2211</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2017-11-20T14:49:00Z</dcterms:created>
  <dcterms:modified xsi:type="dcterms:W3CDTF">2017-11-20T15:01:00Z</dcterms:modified>
</cp:coreProperties>
</file>